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FF2" w:rsidRDefault="005D1B49" w:rsidP="00E36FF2">
      <w:pPr>
        <w:shd w:val="clear" w:color="auto" w:fill="00B050"/>
        <w:spacing w:after="0" w:line="240" w:lineRule="auto"/>
        <w:jc w:val="center"/>
        <w:outlineLvl w:val="0"/>
        <w:rPr>
          <w:rFonts w:ascii="Arial" w:eastAsia="Times New Roman" w:hAnsi="Arial" w:cs="Arial"/>
          <w:kern w:val="36"/>
          <w:sz w:val="28"/>
          <w:szCs w:val="27"/>
          <w:lang w:eastAsia="en-GB"/>
        </w:rPr>
      </w:pPr>
      <w:r w:rsidRPr="005D1B49">
        <w:rPr>
          <w:rFonts w:ascii="Arial" w:eastAsia="Times New Roman" w:hAnsi="Arial" w:cs="Arial"/>
          <w:kern w:val="36"/>
          <w:sz w:val="28"/>
          <w:szCs w:val="27"/>
          <w:lang w:eastAsia="en-GB"/>
        </w:rPr>
        <w:br/>
      </w:r>
      <w:r w:rsidR="000F3FAC" w:rsidRPr="00E36FF2">
        <w:rPr>
          <w:rFonts w:ascii="Arial" w:eastAsia="Times New Roman" w:hAnsi="Arial" w:cs="Arial"/>
          <w:kern w:val="36"/>
          <w:sz w:val="28"/>
          <w:szCs w:val="27"/>
          <w:lang w:eastAsia="en-GB"/>
        </w:rPr>
        <w:t>WESTMORLAND LAW SOCIETY</w:t>
      </w:r>
    </w:p>
    <w:p w:rsidR="00E36FF2" w:rsidRDefault="00E36FF2" w:rsidP="00E36FF2">
      <w:pPr>
        <w:shd w:val="clear" w:color="auto" w:fill="00B050"/>
        <w:spacing w:after="0" w:line="240" w:lineRule="auto"/>
        <w:jc w:val="center"/>
        <w:outlineLvl w:val="0"/>
        <w:rPr>
          <w:rFonts w:ascii="Arial" w:eastAsia="Times New Roman" w:hAnsi="Arial" w:cs="Arial"/>
          <w:kern w:val="36"/>
          <w:sz w:val="28"/>
          <w:szCs w:val="27"/>
          <w:lang w:eastAsia="en-GB"/>
        </w:rPr>
      </w:pPr>
    </w:p>
    <w:p w:rsidR="005D1B49" w:rsidRDefault="005D1B49" w:rsidP="00E36FF2">
      <w:pPr>
        <w:shd w:val="clear" w:color="auto" w:fill="00B050"/>
        <w:spacing w:after="0" w:line="240" w:lineRule="auto"/>
        <w:jc w:val="center"/>
        <w:outlineLvl w:val="0"/>
        <w:rPr>
          <w:rFonts w:ascii="Arial" w:eastAsia="Times New Roman" w:hAnsi="Arial" w:cs="Arial"/>
          <w:kern w:val="36"/>
          <w:sz w:val="28"/>
          <w:szCs w:val="27"/>
          <w:lang w:eastAsia="en-GB"/>
        </w:rPr>
      </w:pPr>
      <w:r w:rsidRPr="005D1B49">
        <w:rPr>
          <w:rFonts w:ascii="Arial" w:eastAsia="Times New Roman" w:hAnsi="Arial" w:cs="Arial"/>
          <w:kern w:val="36"/>
          <w:sz w:val="28"/>
          <w:szCs w:val="27"/>
          <w:lang w:eastAsia="en-GB"/>
        </w:rPr>
        <w:t>Privacy Policy</w:t>
      </w:r>
    </w:p>
    <w:p w:rsidR="00E36FF2" w:rsidRPr="00E36FF2" w:rsidRDefault="00E36FF2" w:rsidP="00E36FF2">
      <w:pPr>
        <w:shd w:val="clear" w:color="auto" w:fill="00B050"/>
        <w:spacing w:after="0" w:line="240" w:lineRule="auto"/>
        <w:jc w:val="center"/>
        <w:outlineLvl w:val="0"/>
        <w:rPr>
          <w:rFonts w:ascii="Arial" w:eastAsia="Times New Roman" w:hAnsi="Arial" w:cs="Arial"/>
          <w:kern w:val="36"/>
          <w:szCs w:val="27"/>
          <w:lang w:eastAsia="en-GB"/>
        </w:rPr>
      </w:pPr>
      <w:r w:rsidRPr="00E36FF2">
        <w:rPr>
          <w:rFonts w:ascii="Arial" w:eastAsia="Times New Roman" w:hAnsi="Arial" w:cs="Arial"/>
          <w:kern w:val="36"/>
          <w:szCs w:val="27"/>
          <w:lang w:eastAsia="en-GB"/>
        </w:rPr>
        <w:t>May 2018</w:t>
      </w:r>
    </w:p>
    <w:p w:rsidR="00E36FF2" w:rsidRPr="005D1B49" w:rsidRDefault="00E36FF2" w:rsidP="00E36FF2">
      <w:pPr>
        <w:shd w:val="clear" w:color="auto" w:fill="00B050"/>
        <w:spacing w:after="0" w:line="240" w:lineRule="auto"/>
        <w:jc w:val="both"/>
        <w:outlineLvl w:val="0"/>
        <w:rPr>
          <w:rFonts w:ascii="Arial" w:eastAsia="Times New Roman" w:hAnsi="Arial" w:cs="Arial"/>
          <w:kern w:val="36"/>
          <w:sz w:val="28"/>
          <w:szCs w:val="27"/>
          <w:lang w:eastAsia="en-GB"/>
        </w:rPr>
      </w:pPr>
    </w:p>
    <w:p w:rsidR="000F3FAC" w:rsidRPr="00E36FF2" w:rsidRDefault="000F3FAC" w:rsidP="000F3FAC">
      <w:pPr>
        <w:spacing w:after="0" w:line="240" w:lineRule="auto"/>
        <w:jc w:val="both"/>
        <w:rPr>
          <w:rFonts w:ascii="Arial" w:eastAsia="Times New Roman" w:hAnsi="Arial" w:cs="Arial"/>
          <w:sz w:val="20"/>
          <w:szCs w:val="18"/>
          <w:lang w:eastAsia="en-GB"/>
        </w:rPr>
      </w:pPr>
    </w:p>
    <w:p w:rsidR="005D1B49" w:rsidRPr="005D1B49" w:rsidRDefault="000F3FAC" w:rsidP="000F3FAC">
      <w:pPr>
        <w:spacing w:after="0" w:line="240" w:lineRule="auto"/>
        <w:jc w:val="both"/>
        <w:rPr>
          <w:rFonts w:ascii="Arial" w:eastAsia="Times New Roman" w:hAnsi="Arial" w:cs="Arial"/>
          <w:sz w:val="20"/>
          <w:szCs w:val="18"/>
          <w:lang w:eastAsia="en-GB"/>
        </w:rPr>
      </w:pPr>
      <w:r w:rsidRPr="00E36FF2">
        <w:rPr>
          <w:rFonts w:ascii="Arial" w:eastAsia="Times New Roman" w:hAnsi="Arial" w:cs="Arial"/>
          <w:sz w:val="20"/>
          <w:szCs w:val="18"/>
          <w:lang w:eastAsia="en-GB"/>
        </w:rPr>
        <w:t>Westmorland</w:t>
      </w:r>
      <w:r w:rsidR="005D1B49" w:rsidRPr="005D1B49">
        <w:rPr>
          <w:rFonts w:ascii="Arial" w:eastAsia="Times New Roman" w:hAnsi="Arial" w:cs="Arial"/>
          <w:sz w:val="20"/>
          <w:szCs w:val="18"/>
          <w:lang w:eastAsia="en-GB"/>
        </w:rPr>
        <w:t xml:space="preserve"> Law Society (“We”) is committed to protecting and respecting your privacy.</w:t>
      </w:r>
    </w:p>
    <w:p w:rsidR="000F3FAC" w:rsidRPr="00E36FF2" w:rsidRDefault="000F3FAC" w:rsidP="000F3FAC">
      <w:pPr>
        <w:spacing w:after="0" w:line="240" w:lineRule="auto"/>
        <w:jc w:val="both"/>
        <w:rPr>
          <w:rFonts w:ascii="Arial" w:eastAsia="Times New Roman" w:hAnsi="Arial" w:cs="Arial"/>
          <w:sz w:val="20"/>
          <w:szCs w:val="18"/>
          <w:lang w:eastAsia="en-GB"/>
        </w:rPr>
      </w:pPr>
    </w:p>
    <w:p w:rsidR="000F3FAC"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This policy </w:t>
      </w:r>
      <w:r w:rsidR="000F3FAC" w:rsidRPr="00E36FF2">
        <w:rPr>
          <w:rFonts w:ascii="Arial" w:eastAsia="Times New Roman" w:hAnsi="Arial" w:cs="Arial"/>
          <w:sz w:val="20"/>
          <w:szCs w:val="18"/>
          <w:lang w:eastAsia="en-GB"/>
        </w:rPr>
        <w:t>s</w:t>
      </w:r>
      <w:r w:rsidRPr="005D1B49">
        <w:rPr>
          <w:rFonts w:ascii="Arial" w:eastAsia="Times New Roman" w:hAnsi="Arial" w:cs="Arial"/>
          <w:sz w:val="20"/>
          <w:szCs w:val="18"/>
          <w:lang w:eastAsia="en-GB"/>
        </w:rPr>
        <w:t xml:space="preserve">ets out the basis on which any personal data we collect from you, or that you provide to us, will be processed by us. </w:t>
      </w:r>
    </w:p>
    <w:p w:rsidR="000F3FAC" w:rsidRPr="00E36FF2" w:rsidRDefault="000F3FAC" w:rsidP="000F3FAC">
      <w:pPr>
        <w:spacing w:after="0" w:line="240" w:lineRule="auto"/>
        <w:jc w:val="both"/>
        <w:rPr>
          <w:rFonts w:ascii="Arial" w:eastAsia="Times New Roman" w:hAnsi="Arial" w:cs="Arial"/>
          <w:sz w:val="20"/>
          <w:szCs w:val="18"/>
          <w:lang w:eastAsia="en-GB"/>
        </w:rPr>
      </w:pPr>
    </w:p>
    <w:p w:rsidR="000F3FAC"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Please read the following carefully to understand our views and practices regarding your personal data and how we will treat it. </w:t>
      </w:r>
    </w:p>
    <w:p w:rsidR="000F3FAC" w:rsidRPr="00E36FF2"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For the purpose of the Data Protection Act 1998 (the Act), the data controller </w:t>
      </w:r>
      <w:r w:rsidR="000F3FAC" w:rsidRPr="00E36FF2">
        <w:rPr>
          <w:rFonts w:ascii="Arial" w:eastAsia="Times New Roman" w:hAnsi="Arial" w:cs="Arial"/>
          <w:sz w:val="20"/>
          <w:szCs w:val="18"/>
          <w:lang w:eastAsia="en-GB"/>
        </w:rPr>
        <w:t xml:space="preserve">is Westmorland Law Society c/o </w:t>
      </w:r>
      <w:proofErr w:type="spellStart"/>
      <w:r w:rsidR="000F3FAC" w:rsidRPr="00E36FF2">
        <w:rPr>
          <w:rFonts w:ascii="Arial" w:eastAsia="Times New Roman" w:hAnsi="Arial" w:cs="Arial"/>
          <w:sz w:val="20"/>
          <w:szCs w:val="18"/>
          <w:lang w:eastAsia="en-GB"/>
        </w:rPr>
        <w:t>Napthens</w:t>
      </w:r>
      <w:proofErr w:type="spellEnd"/>
      <w:r w:rsidR="000F3FAC" w:rsidRPr="00E36FF2">
        <w:rPr>
          <w:rFonts w:ascii="Arial" w:eastAsia="Times New Roman" w:hAnsi="Arial" w:cs="Arial"/>
          <w:sz w:val="20"/>
          <w:szCs w:val="18"/>
          <w:lang w:eastAsia="en-GB"/>
        </w:rPr>
        <w:t xml:space="preserve"> Solicitors, Bridge Mills, Kendal.</w:t>
      </w:r>
    </w:p>
    <w:p w:rsidR="000F3FAC" w:rsidRPr="005D1B49" w:rsidRDefault="000F3FAC" w:rsidP="000F3FAC">
      <w:pPr>
        <w:spacing w:after="0" w:line="240" w:lineRule="auto"/>
        <w:jc w:val="both"/>
        <w:rPr>
          <w:rFonts w:ascii="Arial" w:eastAsia="Times New Roman" w:hAnsi="Arial" w:cs="Arial"/>
          <w:sz w:val="20"/>
          <w:szCs w:val="18"/>
          <w:lang w:eastAsia="en-GB"/>
        </w:rPr>
      </w:pPr>
      <w:bookmarkStart w:id="0" w:name="_GoBack"/>
      <w:bookmarkEnd w:id="0"/>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Information we may collect from you</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We may collect and process the following data about you:</w:t>
      </w:r>
    </w:p>
    <w:p w:rsidR="005D1B49" w:rsidRPr="005D1B49" w:rsidRDefault="005D1B49" w:rsidP="000F3FAC">
      <w:pPr>
        <w:numPr>
          <w:ilvl w:val="0"/>
          <w:numId w:val="1"/>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Information you give us.</w:t>
      </w:r>
      <w:r w:rsidRPr="005D1B49">
        <w:rPr>
          <w:rFonts w:ascii="Arial" w:eastAsia="Times New Roman" w:hAnsi="Arial" w:cs="Arial"/>
          <w:sz w:val="20"/>
          <w:szCs w:val="18"/>
          <w:lang w:eastAsia="en-GB"/>
        </w:rPr>
        <w:t xml:space="preserve"> You may give us information about you by filling in forms on our site or by corresponding with us by phone, e-mail or otherwise. This includes information you provide when you register to become a member of </w:t>
      </w:r>
      <w:proofErr w:type="spellStart"/>
      <w:r w:rsidR="000F3FAC" w:rsidRPr="00E36FF2">
        <w:rPr>
          <w:rFonts w:ascii="Arial" w:eastAsia="Times New Roman" w:hAnsi="Arial" w:cs="Arial"/>
          <w:sz w:val="20"/>
          <w:szCs w:val="18"/>
          <w:lang w:eastAsia="en-GB"/>
        </w:rPr>
        <w:t>Westrmorland</w:t>
      </w:r>
      <w:proofErr w:type="spellEnd"/>
      <w:r w:rsidR="000F3FAC" w:rsidRPr="00E36FF2">
        <w:rPr>
          <w:rFonts w:ascii="Arial" w:eastAsia="Times New Roman" w:hAnsi="Arial" w:cs="Arial"/>
          <w:sz w:val="20"/>
          <w:szCs w:val="18"/>
          <w:lang w:eastAsia="en-GB"/>
        </w:rPr>
        <w:t xml:space="preserve"> Law Society and</w:t>
      </w:r>
      <w:r w:rsidRPr="005D1B49">
        <w:rPr>
          <w:rFonts w:ascii="Arial" w:eastAsia="Times New Roman" w:hAnsi="Arial" w:cs="Arial"/>
          <w:sz w:val="20"/>
          <w:szCs w:val="18"/>
          <w:lang w:eastAsia="en-GB"/>
        </w:rPr>
        <w:t xml:space="preserve"> </w:t>
      </w:r>
      <w:r w:rsidR="000F3FAC" w:rsidRPr="00E36FF2">
        <w:rPr>
          <w:rFonts w:ascii="Arial" w:eastAsia="Times New Roman" w:hAnsi="Arial" w:cs="Arial"/>
          <w:sz w:val="20"/>
          <w:szCs w:val="18"/>
          <w:lang w:eastAsia="en-GB"/>
        </w:rPr>
        <w:t>attend an event</w:t>
      </w:r>
      <w:r w:rsidRPr="005D1B49">
        <w:rPr>
          <w:rFonts w:ascii="Arial" w:eastAsia="Times New Roman" w:hAnsi="Arial" w:cs="Arial"/>
          <w:sz w:val="20"/>
          <w:szCs w:val="18"/>
          <w:lang w:eastAsia="en-GB"/>
        </w:rPr>
        <w:t>. The information you give us may include your name, address,</w:t>
      </w:r>
      <w:r w:rsidR="000F3FAC" w:rsidRPr="00E36FF2">
        <w:rPr>
          <w:rFonts w:ascii="Arial" w:eastAsia="Times New Roman" w:hAnsi="Arial" w:cs="Arial"/>
          <w:sz w:val="20"/>
          <w:szCs w:val="18"/>
          <w:lang w:eastAsia="en-GB"/>
        </w:rPr>
        <w:t xml:space="preserve"> employer,</w:t>
      </w:r>
      <w:r w:rsidRPr="005D1B49">
        <w:rPr>
          <w:rFonts w:ascii="Arial" w:eastAsia="Times New Roman" w:hAnsi="Arial" w:cs="Arial"/>
          <w:sz w:val="20"/>
          <w:szCs w:val="18"/>
          <w:lang w:eastAsia="en-GB"/>
        </w:rPr>
        <w:t xml:space="preserve"> e-mail address and phone number,</w:t>
      </w:r>
      <w:r w:rsidR="000F3FAC" w:rsidRPr="00E36FF2">
        <w:rPr>
          <w:rFonts w:ascii="Arial" w:eastAsia="Times New Roman" w:hAnsi="Arial" w:cs="Arial"/>
          <w:sz w:val="20"/>
          <w:szCs w:val="18"/>
          <w:lang w:eastAsia="en-GB"/>
        </w:rPr>
        <w:t xml:space="preserve"> and possibly</w:t>
      </w:r>
      <w:r w:rsidRPr="005D1B49">
        <w:rPr>
          <w:rFonts w:ascii="Arial" w:eastAsia="Times New Roman" w:hAnsi="Arial" w:cs="Arial"/>
          <w:sz w:val="20"/>
          <w:szCs w:val="18"/>
          <w:lang w:eastAsia="en-GB"/>
        </w:rPr>
        <w:t xml:space="preserve"> financ</w:t>
      </w:r>
      <w:r w:rsidR="000F3FAC" w:rsidRPr="00E36FF2">
        <w:rPr>
          <w:rFonts w:ascii="Arial" w:eastAsia="Times New Roman" w:hAnsi="Arial" w:cs="Arial"/>
          <w:sz w:val="20"/>
          <w:szCs w:val="18"/>
          <w:lang w:eastAsia="en-GB"/>
        </w:rPr>
        <w:t>ial and credit card information</w:t>
      </w:r>
      <w:r w:rsidRPr="005D1B49">
        <w:rPr>
          <w:rFonts w:ascii="Arial" w:eastAsia="Times New Roman" w:hAnsi="Arial" w:cs="Arial"/>
          <w:sz w:val="20"/>
          <w:szCs w:val="18"/>
          <w:lang w:eastAsia="en-GB"/>
        </w:rPr>
        <w:t>.</w:t>
      </w:r>
    </w:p>
    <w:p w:rsidR="005D1B49" w:rsidRPr="005D1B49" w:rsidRDefault="005D1B49" w:rsidP="000F3FAC">
      <w:pPr>
        <w:numPr>
          <w:ilvl w:val="0"/>
          <w:numId w:val="1"/>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Information we collect about you.</w:t>
      </w:r>
      <w:r w:rsidRPr="005D1B49">
        <w:rPr>
          <w:rFonts w:ascii="Arial" w:eastAsia="Times New Roman" w:hAnsi="Arial" w:cs="Arial"/>
          <w:sz w:val="20"/>
          <w:szCs w:val="18"/>
          <w:lang w:eastAsia="en-GB"/>
        </w:rPr>
        <w:t> With regard to each of your visits to our site we may automatically collect the following information:</w:t>
      </w:r>
    </w:p>
    <w:p w:rsidR="005D1B49" w:rsidRPr="005D1B49" w:rsidRDefault="005D1B49" w:rsidP="000F3FAC">
      <w:pPr>
        <w:numPr>
          <w:ilvl w:val="0"/>
          <w:numId w:val="1"/>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technical information, including the Internet protocol (IP) address used to connect your computer to the Internet, your login information, browser type and version, time zone setting, browser plug-in types and versions, operating system and platform;</w:t>
      </w:r>
    </w:p>
    <w:p w:rsidR="005D1B49" w:rsidRPr="005D1B49" w:rsidRDefault="005D1B49" w:rsidP="000F3FAC">
      <w:pPr>
        <w:numPr>
          <w:ilvl w:val="0"/>
          <w:numId w:val="1"/>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information about your visit, including the full Uniform Resource Locators (URL) clickstream to, through and from our site (including date and time); products you viewed or searched for; page response times, download errors, length of visits to certain pages, page interaction information (such as scrolling, clicks, and mouse-overs), and methods used to browse away from the page and any phone number used to call our customer service number.</w:t>
      </w:r>
    </w:p>
    <w:p w:rsidR="005D1B49" w:rsidRPr="005D1B49" w:rsidRDefault="005D1B49" w:rsidP="000F3FAC">
      <w:pPr>
        <w:numPr>
          <w:ilvl w:val="0"/>
          <w:numId w:val="1"/>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Information we receive from other sources.</w:t>
      </w:r>
      <w:r w:rsidRPr="005D1B49">
        <w:rPr>
          <w:rFonts w:ascii="Arial" w:eastAsia="Times New Roman" w:hAnsi="Arial" w:cs="Arial"/>
          <w:sz w:val="20"/>
          <w:szCs w:val="18"/>
          <w:lang w:eastAsia="en-GB"/>
        </w:rPr>
        <w:t> We may receive information about you if you use any of the services we provide or register to attend an event .In this case we will have informed you when we collected that data that it may be shared internally and combined with data collected on this site. We are also working closely with third parties (including, for example, business partners, sub-contractors in technical, payment and delivery services, advertising networks, analytics providers, search information providers, credit reference agencies) and may receive information about you from them.</w:t>
      </w: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Cookies</w:t>
      </w:r>
    </w:p>
    <w:p w:rsidR="000F3FAC"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Our website uses cookies to distinguish you from other users of our website. This helps us to provide you with a good experience when you browse our website and also allows us to improve our site. For detailed information on the cookies we use and the purposes for which we use </w:t>
      </w:r>
      <w:r w:rsidR="000F3FAC" w:rsidRPr="00E36FF2">
        <w:rPr>
          <w:rFonts w:ascii="Arial" w:eastAsia="Times New Roman" w:hAnsi="Arial" w:cs="Arial"/>
          <w:sz w:val="20"/>
          <w:szCs w:val="18"/>
          <w:lang w:eastAsia="en-GB"/>
        </w:rPr>
        <w:t>them see our Cookie policy on our website</w:t>
      </w: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t>
      </w: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Uses made of the information</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We use information held about you in the following ways:</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Information you give to us.</w:t>
      </w:r>
      <w:r w:rsidRPr="005D1B49">
        <w:rPr>
          <w:rFonts w:ascii="Arial" w:eastAsia="Times New Roman" w:hAnsi="Arial" w:cs="Arial"/>
          <w:sz w:val="20"/>
          <w:szCs w:val="18"/>
          <w:lang w:eastAsia="en-GB"/>
        </w:rPr>
        <w:t> We will use this information:</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lastRenderedPageBreak/>
        <w:t>to carry out our obligations arising from any contracts entered into between you and us and to provide you with the information, products and services that you request from us;</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provide you with information about other goods and services we offer that are similar to those that you have already purchased or enquired about;</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to provide you, or permit selected third parties to provide you (including sponsors of and exhibitors at our events and members of </w:t>
      </w:r>
      <w:r w:rsidR="000F3FAC" w:rsidRPr="00E36FF2">
        <w:rPr>
          <w:rFonts w:ascii="Arial" w:eastAsia="Times New Roman" w:hAnsi="Arial" w:cs="Arial"/>
          <w:sz w:val="20"/>
          <w:szCs w:val="18"/>
          <w:lang w:eastAsia="en-GB"/>
        </w:rPr>
        <w:t>WLS</w:t>
      </w:r>
      <w:r w:rsidRPr="005D1B49">
        <w:rPr>
          <w:rFonts w:ascii="Arial" w:eastAsia="Times New Roman" w:hAnsi="Arial" w:cs="Arial"/>
          <w:sz w:val="20"/>
          <w:szCs w:val="18"/>
          <w:lang w:eastAsia="en-GB"/>
        </w:rPr>
        <w:t xml:space="preserve">), with information about goods or services which we feel may interest you. If you are an existing member and have placed an order either to receive services from us or attend an event, then we will only contact you by electronic means (e-mail) with information about goods, services and events similar to those which were the subject of a previous sale or negotiations of a sale to you. If you are a new </w:t>
      </w:r>
      <w:r w:rsidR="000F3FAC" w:rsidRPr="00E36FF2">
        <w:rPr>
          <w:rFonts w:ascii="Arial" w:eastAsia="Times New Roman" w:hAnsi="Arial" w:cs="Arial"/>
          <w:sz w:val="20"/>
          <w:szCs w:val="18"/>
          <w:lang w:eastAsia="en-GB"/>
        </w:rPr>
        <w:t>member</w:t>
      </w:r>
      <w:r w:rsidRPr="005D1B49">
        <w:rPr>
          <w:rFonts w:ascii="Arial" w:eastAsia="Times New Roman" w:hAnsi="Arial" w:cs="Arial"/>
          <w:sz w:val="20"/>
          <w:szCs w:val="18"/>
          <w:lang w:eastAsia="en-GB"/>
        </w:rPr>
        <w:t>, and where we permit selected third parties to use your data, we (or they) will contact you by electronic means only if you have consented to this</w:t>
      </w:r>
      <w:r w:rsidR="000F3FAC" w:rsidRPr="00E36FF2">
        <w:rPr>
          <w:rFonts w:ascii="Arial" w:eastAsia="Times New Roman" w:hAnsi="Arial" w:cs="Arial"/>
          <w:sz w:val="20"/>
          <w:szCs w:val="18"/>
          <w:lang w:eastAsia="en-GB"/>
        </w:rPr>
        <w:t xml:space="preserve"> by completing the necessary form at an event</w:t>
      </w:r>
      <w:r w:rsidRPr="005D1B49">
        <w:rPr>
          <w:rFonts w:ascii="Arial" w:eastAsia="Times New Roman" w:hAnsi="Arial" w:cs="Arial"/>
          <w:sz w:val="20"/>
          <w:szCs w:val="18"/>
          <w:lang w:eastAsia="en-GB"/>
        </w:rPr>
        <w:t>);</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notify you about changes to our service;</w:t>
      </w:r>
    </w:p>
    <w:p w:rsidR="005D1B49" w:rsidRPr="00E36FF2"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ensure that content from our site is presented in the most effective manner for you and for your computer.</w:t>
      </w:r>
    </w:p>
    <w:p w:rsidR="000F3FAC" w:rsidRPr="00E36FF2" w:rsidRDefault="005D1B49" w:rsidP="00E36FF2">
      <w:pPr>
        <w:spacing w:before="100" w:beforeAutospacing="1" w:after="100" w:afterAutospacing="1" w:line="240" w:lineRule="auto"/>
        <w:jc w:val="both"/>
        <w:rPr>
          <w:rFonts w:ascii="Arial" w:eastAsia="Times New Roman" w:hAnsi="Arial" w:cs="Arial"/>
          <w:sz w:val="20"/>
          <w:szCs w:val="18"/>
          <w:u w:val="single"/>
          <w:lang w:eastAsia="en-GB"/>
        </w:rPr>
      </w:pPr>
      <w:r w:rsidRPr="005D1B49">
        <w:rPr>
          <w:rFonts w:ascii="Arial" w:eastAsia="Times New Roman" w:hAnsi="Arial" w:cs="Arial"/>
          <w:bCs/>
          <w:sz w:val="20"/>
          <w:szCs w:val="18"/>
          <w:u w:val="single"/>
          <w:lang w:eastAsia="en-GB"/>
        </w:rPr>
        <w:t>Information we collect about you.</w:t>
      </w:r>
      <w:r w:rsidRPr="005D1B49">
        <w:rPr>
          <w:rFonts w:ascii="Arial" w:eastAsia="Times New Roman" w:hAnsi="Arial" w:cs="Arial"/>
          <w:sz w:val="20"/>
          <w:szCs w:val="18"/>
          <w:u w:val="single"/>
          <w:lang w:eastAsia="en-GB"/>
        </w:rPr>
        <w:t> </w:t>
      </w:r>
    </w:p>
    <w:p w:rsidR="005D1B49" w:rsidRPr="005D1B49" w:rsidRDefault="005D1B49" w:rsidP="000F3FAC">
      <w:pPr>
        <w:spacing w:before="100" w:beforeAutospacing="1" w:after="100" w:afterAutospacing="1" w:line="240" w:lineRule="auto"/>
        <w:ind w:firstLine="360"/>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We will use this information:</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administer our site and for internal operations, including troubleshooting, data analysis, testing, research, statistical and survey purposes;</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improve our site to ensure that content is presented in the most effective manner for you and for your computer;</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allow you to participate in interactive features of our service, when you choose to do so;</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as part of our efforts to keep our site safe and secure;</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measure or understand the effectiveness of advertising we serve to you and others, and to deliver relevant advertising to you;</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to make suggestions and recommendations to you and other users of our site about goods or services that may interest you or them.</w:t>
      </w:r>
    </w:p>
    <w:p w:rsidR="005D1B49" w:rsidRPr="005D1B49" w:rsidRDefault="005D1B49" w:rsidP="000F3FAC">
      <w:pPr>
        <w:numPr>
          <w:ilvl w:val="0"/>
          <w:numId w:val="2"/>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b/>
          <w:bCs/>
          <w:sz w:val="20"/>
          <w:szCs w:val="18"/>
          <w:lang w:eastAsia="en-GB"/>
        </w:rPr>
        <w:t>Information we receive from other sources. </w:t>
      </w:r>
      <w:r w:rsidRPr="005D1B49">
        <w:rPr>
          <w:rFonts w:ascii="Arial" w:eastAsia="Times New Roman" w:hAnsi="Arial" w:cs="Arial"/>
          <w:sz w:val="20"/>
          <w:szCs w:val="18"/>
          <w:lang w:eastAsia="en-GB"/>
        </w:rPr>
        <w:t>We may combine this information with information you give to us and information we collect about you. We may us this information and the combined information for the purposes set out above (depending on the types of information we receive).</w:t>
      </w: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Disclosure of your information</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We </w:t>
      </w:r>
      <w:r w:rsidR="000F3FAC" w:rsidRPr="00E36FF2">
        <w:rPr>
          <w:rFonts w:ascii="Arial" w:eastAsia="Times New Roman" w:hAnsi="Arial" w:cs="Arial"/>
          <w:sz w:val="20"/>
          <w:szCs w:val="18"/>
          <w:lang w:eastAsia="en-GB"/>
        </w:rPr>
        <w:t>will not</w:t>
      </w:r>
      <w:r w:rsidRPr="005D1B49">
        <w:rPr>
          <w:rFonts w:ascii="Arial" w:eastAsia="Times New Roman" w:hAnsi="Arial" w:cs="Arial"/>
          <w:sz w:val="20"/>
          <w:szCs w:val="18"/>
          <w:lang w:eastAsia="en-GB"/>
        </w:rPr>
        <w:t xml:space="preserve"> share your information with selected third parties </w:t>
      </w:r>
      <w:r w:rsidR="000F3FAC" w:rsidRPr="00E36FF2">
        <w:rPr>
          <w:rFonts w:ascii="Arial" w:eastAsia="Times New Roman" w:hAnsi="Arial" w:cs="Arial"/>
          <w:sz w:val="20"/>
          <w:szCs w:val="18"/>
          <w:lang w:eastAsia="en-GB"/>
        </w:rPr>
        <w:t>without your consent, but if you have given this consent, it may include</w:t>
      </w:r>
      <w:r w:rsidRPr="005D1B49">
        <w:rPr>
          <w:rFonts w:ascii="Arial" w:eastAsia="Times New Roman" w:hAnsi="Arial" w:cs="Arial"/>
          <w:sz w:val="20"/>
          <w:szCs w:val="18"/>
          <w:lang w:eastAsia="en-GB"/>
        </w:rPr>
        <w:t>:</w:t>
      </w:r>
    </w:p>
    <w:p w:rsidR="005D1B49" w:rsidRPr="005D1B49" w:rsidRDefault="005D1B49" w:rsidP="000F3FAC">
      <w:pPr>
        <w:numPr>
          <w:ilvl w:val="0"/>
          <w:numId w:val="3"/>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Business partners, suppliers and sub-contractors for the performance of any contract we enter into with them or you.</w:t>
      </w:r>
    </w:p>
    <w:p w:rsidR="005D1B49" w:rsidRPr="005D1B49" w:rsidRDefault="005D1B49" w:rsidP="000F3FAC">
      <w:pPr>
        <w:numPr>
          <w:ilvl w:val="0"/>
          <w:numId w:val="3"/>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Advertisers and advertising networks that require the data to select and serve relevant adverts to you and others. </w:t>
      </w:r>
    </w:p>
    <w:p w:rsidR="005D1B49" w:rsidRPr="005D1B49" w:rsidRDefault="005D1B49" w:rsidP="000F3FAC">
      <w:pPr>
        <w:numPr>
          <w:ilvl w:val="0"/>
          <w:numId w:val="3"/>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Analytics and search engine providers that assist us in the improvement and optimisation of our site.</w:t>
      </w: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We may disclose your personal information to third parties:</w:t>
      </w:r>
    </w:p>
    <w:p w:rsidR="005D1B49" w:rsidRPr="005D1B49" w:rsidRDefault="005D1B49" w:rsidP="000F3FAC">
      <w:pPr>
        <w:numPr>
          <w:ilvl w:val="0"/>
          <w:numId w:val="4"/>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In the event that we sell or buy any business or assets, in which case we may disclose your personal data to the prospective seller or buyer of such business or assets.</w:t>
      </w:r>
    </w:p>
    <w:p w:rsidR="005D1B49" w:rsidRPr="005D1B49" w:rsidRDefault="005D1B49" w:rsidP="000F3FAC">
      <w:pPr>
        <w:numPr>
          <w:ilvl w:val="0"/>
          <w:numId w:val="4"/>
        </w:numPr>
        <w:spacing w:before="100" w:beforeAutospacing="1" w:after="100" w:afterAutospacing="1"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If we are under a duty to disclose or share your personal data in order to comply with any legal obligation, or in order to enforce or apply our terms of use and other agreements; or to protect the rights, property, or safety of </w:t>
      </w:r>
      <w:r w:rsidR="000F3FAC" w:rsidRPr="00E36FF2">
        <w:rPr>
          <w:rFonts w:ascii="Arial" w:eastAsia="Times New Roman" w:hAnsi="Arial" w:cs="Arial"/>
          <w:sz w:val="20"/>
          <w:szCs w:val="18"/>
          <w:lang w:eastAsia="en-GB"/>
        </w:rPr>
        <w:t>Westmorland</w:t>
      </w:r>
      <w:r w:rsidRPr="005D1B49">
        <w:rPr>
          <w:rFonts w:ascii="Arial" w:eastAsia="Times New Roman" w:hAnsi="Arial" w:cs="Arial"/>
          <w:sz w:val="20"/>
          <w:szCs w:val="18"/>
          <w:lang w:eastAsia="en-GB"/>
        </w:rPr>
        <w:t xml:space="preserve"> Law Society, our customers, or others. This includes exchanging information with other companies and organisations for the purposes of fraud protection and credit risk reduction.</w:t>
      </w: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lastRenderedPageBreak/>
        <w:t>Where we store your personal data</w:t>
      </w:r>
    </w:p>
    <w:p w:rsidR="000F3FAC" w:rsidRPr="005D1B49" w:rsidRDefault="000F3FAC" w:rsidP="000F3FAC">
      <w:pPr>
        <w:spacing w:after="0" w:line="240" w:lineRule="auto"/>
        <w:jc w:val="both"/>
        <w:rPr>
          <w:rFonts w:ascii="Arial" w:eastAsia="Times New Roman" w:hAnsi="Arial" w:cs="Arial"/>
          <w:sz w:val="20"/>
          <w:szCs w:val="18"/>
          <w:lang w:eastAsia="en-GB"/>
        </w:rPr>
      </w:pPr>
    </w:p>
    <w:p w:rsidR="00614F7F"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The data that we collect from you may be transferred to, and stored at, a destination outside the European Economic Area (“EEA”). It may also be processed by staff operating outside the EEA who work for us or for one of our suppliers. Such staff maybe engaged in, among other things, the fulfilment of your order, the processing of your payment details and the provision of support services. </w:t>
      </w:r>
    </w:p>
    <w:p w:rsidR="00614F7F" w:rsidRPr="00E36FF2" w:rsidRDefault="00614F7F"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By submitting your personal data, you agree to this transfer, storing or processing. </w:t>
      </w:r>
      <w:r w:rsidR="000F3FAC" w:rsidRPr="00E36FF2">
        <w:rPr>
          <w:rFonts w:ascii="Arial" w:eastAsia="Times New Roman" w:hAnsi="Arial" w:cs="Arial"/>
          <w:sz w:val="20"/>
          <w:szCs w:val="18"/>
          <w:lang w:eastAsia="en-GB"/>
        </w:rPr>
        <w:t>Westmorland</w:t>
      </w:r>
      <w:r w:rsidRPr="005D1B49">
        <w:rPr>
          <w:rFonts w:ascii="Arial" w:eastAsia="Times New Roman" w:hAnsi="Arial" w:cs="Arial"/>
          <w:sz w:val="20"/>
          <w:szCs w:val="18"/>
          <w:lang w:eastAsia="en-GB"/>
        </w:rPr>
        <w:t xml:space="preserve"> Law Society will take all steps reasonably necessary to ensure that your data is treated securely and in accordance with this privacy policy.</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Where we have given you (or where you have chosen) a password which enables you to access certain parts of our site, you are responsible for keeping this password confidential. We ask you not to share a password with anyone.</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Unfortunately, the transmission of information via the internet is not completely secure. Although we will do our best to protect your personal data, we cannot guarantee the security of your data transmitted to our site; any transmission is at your own risk. Once we have received your information, we will use strict procedures and security features to try to prevent unauthorised access.</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Your rights</w:t>
      </w:r>
    </w:p>
    <w:p w:rsidR="000F3FAC" w:rsidRPr="005D1B49" w:rsidRDefault="000F3FAC" w:rsidP="000F3FAC">
      <w:pPr>
        <w:spacing w:after="0" w:line="240" w:lineRule="auto"/>
        <w:jc w:val="both"/>
        <w:rPr>
          <w:rFonts w:ascii="Arial" w:eastAsia="Times New Roman" w:hAnsi="Arial" w:cs="Arial"/>
          <w:sz w:val="20"/>
          <w:szCs w:val="18"/>
          <w:lang w:eastAsia="en-GB"/>
        </w:rPr>
      </w:pPr>
    </w:p>
    <w:p w:rsidR="000F3FAC"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You have the right to ask us not to process your personal data for marketing purposes. We will usually inform you (before collecting your data) if we intend to use your data for such purposes or if we intend to disclose your information to any third party for such purposes. You can exercise your right to prevent such processing by checking certain boxes on the forms we use to collect your data. </w:t>
      </w:r>
    </w:p>
    <w:p w:rsidR="000F3FAC" w:rsidRPr="00E36FF2"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 xml:space="preserve">You can also exercise the right at any time by contacting us at </w:t>
      </w:r>
      <w:hyperlink r:id="rId6" w:history="1">
        <w:r w:rsidR="000F3FAC" w:rsidRPr="00E36FF2">
          <w:rPr>
            <w:rStyle w:val="Hyperlink"/>
            <w:rFonts w:ascii="Arial" w:eastAsia="Times New Roman" w:hAnsi="Arial" w:cs="Arial"/>
            <w:color w:val="auto"/>
            <w:sz w:val="20"/>
            <w:szCs w:val="18"/>
            <w:lang w:eastAsia="en-GB"/>
          </w:rPr>
          <w:t>Nicola.steadman@thwlegal.co.uk</w:t>
        </w:r>
      </w:hyperlink>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Our site may, from time to time, contain links to and from the websites of our partner networks, advertisers and affiliates. If you follow a link to any of these websites, please note that these websites have their own privacy policies and that we do not accept any responsibility or liability for these policies. Please check these policies before you submit any personal data to these websites.</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Access to information</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The Act gives you the right to access information held about you. Your right of access can be exercised in accordance with the Act. Any access request may be subject to a fee of £10 to meet our costs in providing you with details of the information we hold about you.</w:t>
      </w:r>
    </w:p>
    <w:p w:rsidR="000F3FAC" w:rsidRPr="00E36FF2"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Changes to our privacy policy</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E36FF2"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Any changes we may make to our privacy policy in the future will be posted on this page and, where appropriate, notified to you by e-mail. Please check back frequently to see any updates or changes to our privacy policy.</w:t>
      </w:r>
    </w:p>
    <w:p w:rsidR="000F3FAC" w:rsidRPr="005D1B49" w:rsidRDefault="000F3FAC" w:rsidP="000F3FAC">
      <w:pPr>
        <w:spacing w:after="0" w:line="240" w:lineRule="auto"/>
        <w:jc w:val="both"/>
        <w:rPr>
          <w:rFonts w:ascii="Arial" w:eastAsia="Times New Roman" w:hAnsi="Arial" w:cs="Arial"/>
          <w:sz w:val="20"/>
          <w:szCs w:val="18"/>
          <w:lang w:eastAsia="en-GB"/>
        </w:rPr>
      </w:pPr>
    </w:p>
    <w:p w:rsidR="005D1B49" w:rsidRPr="005D1B49" w:rsidRDefault="005D1B49" w:rsidP="000F3FAC">
      <w:pPr>
        <w:spacing w:after="0" w:line="240" w:lineRule="auto"/>
        <w:jc w:val="both"/>
        <w:rPr>
          <w:rFonts w:ascii="Arial" w:eastAsia="Times New Roman" w:hAnsi="Arial" w:cs="Arial"/>
          <w:sz w:val="20"/>
          <w:szCs w:val="18"/>
          <w:u w:val="single"/>
          <w:lang w:eastAsia="en-GB"/>
        </w:rPr>
      </w:pPr>
      <w:r w:rsidRPr="005D1B49">
        <w:rPr>
          <w:rFonts w:ascii="Arial" w:eastAsia="Times New Roman" w:hAnsi="Arial" w:cs="Arial"/>
          <w:sz w:val="20"/>
          <w:szCs w:val="18"/>
          <w:u w:val="single"/>
          <w:lang w:eastAsia="en-GB"/>
        </w:rPr>
        <w:t>Contact</w:t>
      </w:r>
    </w:p>
    <w:p w:rsidR="005D1B49" w:rsidRPr="005D1B49" w:rsidRDefault="005D1B49" w:rsidP="000F3FAC">
      <w:pPr>
        <w:spacing w:after="0" w:line="240" w:lineRule="auto"/>
        <w:jc w:val="both"/>
        <w:rPr>
          <w:rFonts w:ascii="Arial" w:eastAsia="Times New Roman" w:hAnsi="Arial" w:cs="Arial"/>
          <w:sz w:val="20"/>
          <w:szCs w:val="18"/>
          <w:lang w:eastAsia="en-GB"/>
        </w:rPr>
      </w:pPr>
      <w:r w:rsidRPr="005D1B49">
        <w:rPr>
          <w:rFonts w:ascii="Arial" w:eastAsia="Times New Roman" w:hAnsi="Arial" w:cs="Arial"/>
          <w:sz w:val="20"/>
          <w:szCs w:val="18"/>
          <w:lang w:eastAsia="en-GB"/>
        </w:rPr>
        <w:t>Questions, comments and requests regarding this privacy policy are welcomed and should be addressed to </w:t>
      </w:r>
      <w:r w:rsidR="000F3FAC" w:rsidRPr="00E36FF2">
        <w:rPr>
          <w:rFonts w:ascii="Arial" w:eastAsia="Times New Roman" w:hAnsi="Arial" w:cs="Arial"/>
          <w:sz w:val="20"/>
          <w:szCs w:val="18"/>
          <w:lang w:eastAsia="en-GB"/>
        </w:rPr>
        <w:t xml:space="preserve">Nicola.steadman@thwlegal.co.uk </w:t>
      </w:r>
    </w:p>
    <w:p w:rsidR="009A7A38" w:rsidRPr="00E36FF2" w:rsidRDefault="009A7A38" w:rsidP="000F3FAC">
      <w:pPr>
        <w:jc w:val="both"/>
        <w:rPr>
          <w:sz w:val="24"/>
        </w:rPr>
      </w:pPr>
    </w:p>
    <w:sectPr w:rsidR="009A7A38" w:rsidRPr="00E36F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252"/>
    <w:multiLevelType w:val="multilevel"/>
    <w:tmpl w:val="9962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071C6E"/>
    <w:multiLevelType w:val="multilevel"/>
    <w:tmpl w:val="9A7E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C25723"/>
    <w:multiLevelType w:val="multilevel"/>
    <w:tmpl w:val="647A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EC0539"/>
    <w:multiLevelType w:val="multilevel"/>
    <w:tmpl w:val="095C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B49"/>
    <w:rsid w:val="000F3FAC"/>
    <w:rsid w:val="005D1B49"/>
    <w:rsid w:val="00614F7F"/>
    <w:rsid w:val="009A7A38"/>
    <w:rsid w:val="00E36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FAC"/>
    <w:pPr>
      <w:ind w:left="720"/>
      <w:contextualSpacing/>
    </w:pPr>
  </w:style>
  <w:style w:type="character" w:styleId="Hyperlink">
    <w:name w:val="Hyperlink"/>
    <w:basedOn w:val="DefaultParagraphFont"/>
    <w:uiPriority w:val="99"/>
    <w:unhideWhenUsed/>
    <w:rsid w:val="000F3F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FAC"/>
    <w:pPr>
      <w:ind w:left="720"/>
      <w:contextualSpacing/>
    </w:pPr>
  </w:style>
  <w:style w:type="character" w:styleId="Hyperlink">
    <w:name w:val="Hyperlink"/>
    <w:basedOn w:val="DefaultParagraphFont"/>
    <w:uiPriority w:val="99"/>
    <w:unhideWhenUsed/>
    <w:rsid w:val="000F3F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70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cola.steadman@thwlegal.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 Steadman</dc:creator>
  <cp:lastModifiedBy>Nicola Steadman</cp:lastModifiedBy>
  <cp:revision>4</cp:revision>
  <dcterms:created xsi:type="dcterms:W3CDTF">2018-05-22T10:52:00Z</dcterms:created>
  <dcterms:modified xsi:type="dcterms:W3CDTF">2018-05-22T11:17:00Z</dcterms:modified>
</cp:coreProperties>
</file>